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8A709" w14:textId="37715D64" w:rsidR="00AC7419" w:rsidRDefault="00AC7419" w:rsidP="00AC741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Segoe UI Emoji" w:hAnsi="Segoe UI Emoji" w:cs="Segoe UI Emoji"/>
        </w:rPr>
        <w:t>🌿</w:t>
      </w:r>
      <w:r w:rsidRPr="00AC741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My Story</w:t>
      </w:r>
    </w:p>
    <w:p w14:paraId="13188459" w14:textId="04A7AE8B" w:rsidR="006B70B9" w:rsidRPr="006B70B9" w:rsidRDefault="006B70B9" w:rsidP="00AC741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6B70B9">
        <w:rPr>
          <w:rFonts w:ascii="Arial" w:hAnsi="Arial" w:cs="Arial"/>
          <w:sz w:val="24"/>
          <w:szCs w:val="24"/>
        </w:rPr>
        <w:t>A journey through adversity, recovery, learning, and becoming.</w:t>
      </w:r>
    </w:p>
    <w:p w14:paraId="7B9126C4" w14:textId="5C3CEF1E" w:rsidR="00AC7419" w:rsidRPr="00AC7419" w:rsidRDefault="00AC7419" w:rsidP="00AC741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AC7419">
        <w:rPr>
          <w:rFonts w:ascii="Segoe UI Emoji" w:eastAsia="Times New Roman" w:hAnsi="Segoe UI Emoji" w:cs="Segoe UI Emoji"/>
          <w:b/>
          <w:bCs/>
          <w:sz w:val="24"/>
          <w:szCs w:val="24"/>
          <w:lang w:eastAsia="en-GB"/>
        </w:rPr>
        <w:t>🌱</w:t>
      </w:r>
      <w:r w:rsidRPr="00AC741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Early Years: Growing Up Different</w:t>
      </w:r>
    </w:p>
    <w:p w14:paraId="0A8919ED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 xml:space="preserve">I grew up feeling “different” long before I had the language for it. School was a place of </w:t>
      </w:r>
      <w:r w:rsidRPr="00AC741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bullying, confusion, and constant masking</w:t>
      </w:r>
      <w:r w:rsidRPr="00AC7419">
        <w:rPr>
          <w:rFonts w:ascii="Arial" w:eastAsia="Times New Roman" w:hAnsi="Arial" w:cs="Arial"/>
          <w:sz w:val="24"/>
          <w:szCs w:val="24"/>
          <w:lang w:eastAsia="en-GB"/>
        </w:rPr>
        <w:t>. I struggled with reading, writing, coordination, numbers — but no one recognised the signs.</w:t>
      </w:r>
    </w:p>
    <w:p w14:paraId="48B46227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Later in life, I would learn that I had:</w:t>
      </w:r>
    </w:p>
    <w:p w14:paraId="4B264FD4" w14:textId="77777777" w:rsidR="00AC7419" w:rsidRPr="00AC7419" w:rsidRDefault="00AC7419" w:rsidP="00AC74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dyslexia</w:t>
      </w:r>
    </w:p>
    <w:p w14:paraId="17D153CE" w14:textId="77777777" w:rsidR="00AC7419" w:rsidRPr="00AC7419" w:rsidRDefault="00AC7419" w:rsidP="00AC74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dyspraxia</w:t>
      </w:r>
    </w:p>
    <w:p w14:paraId="5488CCDE" w14:textId="77777777" w:rsidR="00AC7419" w:rsidRPr="00AC7419" w:rsidRDefault="00AC7419" w:rsidP="00AC74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dyscalculia</w:t>
      </w:r>
    </w:p>
    <w:p w14:paraId="1F2841FC" w14:textId="77777777" w:rsidR="00AC7419" w:rsidRPr="00AC7419" w:rsidRDefault="00AC7419" w:rsidP="00AC74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visual stress</w:t>
      </w:r>
    </w:p>
    <w:p w14:paraId="66781226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 xml:space="preserve">But as a child, all I knew was that I felt </w:t>
      </w:r>
      <w:r w:rsidRPr="00AC741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wrong</w:t>
      </w:r>
      <w:r w:rsidRPr="00AC7419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Pr="00AC741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slow</w:t>
      </w:r>
      <w:r w:rsidRPr="00AC7419">
        <w:rPr>
          <w:rFonts w:ascii="Arial" w:eastAsia="Times New Roman" w:hAnsi="Arial" w:cs="Arial"/>
          <w:sz w:val="24"/>
          <w:szCs w:val="24"/>
          <w:lang w:eastAsia="en-GB"/>
        </w:rPr>
        <w:t xml:space="preserve">, and </w:t>
      </w:r>
      <w:r w:rsidRPr="00AC741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out of place</w:t>
      </w:r>
      <w:r w:rsidRPr="00AC7419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275D1F16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Those early experiences shaped my understanding of behaviour, shame, and belonging. They taught me what it feels like to be misunderstood — something that now sits at the heart of my work.</w:t>
      </w:r>
    </w:p>
    <w:p w14:paraId="3A7E5C52" w14:textId="77777777" w:rsidR="00AC7419" w:rsidRPr="00AC7419" w:rsidRDefault="00AC7419" w:rsidP="00AC741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AC7419">
        <w:rPr>
          <w:rFonts w:ascii="Segoe UI Symbol" w:eastAsia="Times New Roman" w:hAnsi="Segoe UI Symbol" w:cs="Segoe UI Symbol"/>
          <w:b/>
          <w:bCs/>
          <w:sz w:val="24"/>
          <w:szCs w:val="24"/>
          <w:lang w:eastAsia="en-GB"/>
        </w:rPr>
        <w:t>🌧</w:t>
      </w:r>
      <w:r w:rsidRPr="00AC741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️ Adolescence: Survival Mode</w:t>
      </w:r>
    </w:p>
    <w:p w14:paraId="1CA87AA7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My teenage years were marked by instability, emotional overwhelm, and a deep sense of not fitting anywhere. I carried unspoken trauma, unmet needs, and a nervous system constantly on high alert.</w:t>
      </w:r>
    </w:p>
    <w:p w14:paraId="06760960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I learned to survive, not thrive. And survival came with consequences.</w:t>
      </w:r>
    </w:p>
    <w:p w14:paraId="79525DE5" w14:textId="77777777" w:rsidR="00AC7419" w:rsidRPr="00AC7419" w:rsidRDefault="00AC7419" w:rsidP="00AC741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AC7419">
        <w:rPr>
          <w:rFonts w:ascii="Segoe UI Symbol" w:eastAsia="Times New Roman" w:hAnsi="Segoe UI Symbol" w:cs="Segoe UI Symbol"/>
          <w:b/>
          <w:bCs/>
          <w:sz w:val="24"/>
          <w:szCs w:val="24"/>
          <w:lang w:eastAsia="en-GB"/>
        </w:rPr>
        <w:t>🌪</w:t>
      </w:r>
      <w:r w:rsidRPr="00AC741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️ Early Adulthood: Trauma, Abuse, and Addiction</w:t>
      </w:r>
    </w:p>
    <w:p w14:paraId="67E918F8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In adulthood, I found myself in relationships that mirrored the chaos I’d grown up with. Domestic abuse, co</w:t>
      </w:r>
      <w:r w:rsidRPr="00AC7419">
        <w:rPr>
          <w:rFonts w:ascii="Arial" w:eastAsia="Times New Roman" w:hAnsi="Arial" w:cs="Arial"/>
          <w:sz w:val="24"/>
          <w:szCs w:val="24"/>
          <w:lang w:eastAsia="en-GB"/>
        </w:rPr>
        <w:noBreakHyphen/>
        <w:t>dependency, and emotional volatility became familiar patterns.</w:t>
      </w:r>
    </w:p>
    <w:p w14:paraId="746FC8D1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Addiction entered my life quietly, then took over loudly. It numbed the pain — until it created more.</w:t>
      </w:r>
    </w:p>
    <w:p w14:paraId="7F77FB40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I lost myself. I lost stability. I lost the sense that life could ever be different.</w:t>
      </w:r>
    </w:p>
    <w:p w14:paraId="38EEB3DF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But even in the darkest moments, something in me refused to give up.</w:t>
      </w:r>
    </w:p>
    <w:p w14:paraId="387741F6" w14:textId="77777777" w:rsidR="00AC7419" w:rsidRPr="00AC7419" w:rsidRDefault="00AC7419" w:rsidP="00AC741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AC7419">
        <w:rPr>
          <w:rFonts w:ascii="Segoe UI Symbol" w:eastAsia="Times New Roman" w:hAnsi="Segoe UI Symbol" w:cs="Segoe UI Symbol"/>
          <w:b/>
          <w:bCs/>
          <w:sz w:val="24"/>
          <w:szCs w:val="24"/>
          <w:lang w:eastAsia="en-GB"/>
        </w:rPr>
        <w:t>🌤</w:t>
      </w:r>
      <w:r w:rsidRPr="00AC741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️ The Turning Point: Recovery Begins</w:t>
      </w:r>
    </w:p>
    <w:p w14:paraId="522A4CF0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 xml:space="preserve">My recovery began in 2004 through </w:t>
      </w:r>
      <w:r w:rsidRPr="00AC741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family rehab</w:t>
      </w:r>
      <w:r w:rsidRPr="00AC7419">
        <w:rPr>
          <w:rFonts w:ascii="Arial" w:eastAsia="Times New Roman" w:hAnsi="Arial" w:cs="Arial"/>
          <w:sz w:val="24"/>
          <w:szCs w:val="24"/>
          <w:lang w:eastAsia="en-GB"/>
        </w:rPr>
        <w:t>, followed by detox and years of rebuilding. It wasn’t linear. It wasn’t pretty. But it was real.</w:t>
      </w:r>
    </w:p>
    <w:p w14:paraId="3BD67379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lastRenderedPageBreak/>
        <w:t>Recovery taught me:</w:t>
      </w:r>
    </w:p>
    <w:p w14:paraId="2D18AC18" w14:textId="77777777" w:rsidR="00AC7419" w:rsidRPr="00AC7419" w:rsidRDefault="00AC7419" w:rsidP="00AC74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how to sit with discomfort</w:t>
      </w:r>
    </w:p>
    <w:p w14:paraId="268EE4F8" w14:textId="77777777" w:rsidR="00AC7419" w:rsidRPr="00AC7419" w:rsidRDefault="00AC7419" w:rsidP="00AC74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how to rebuild trust</w:t>
      </w:r>
    </w:p>
    <w:p w14:paraId="52F2C62D" w14:textId="77777777" w:rsidR="00AC7419" w:rsidRPr="00AC7419" w:rsidRDefault="00AC7419" w:rsidP="00AC74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how to parent with presence</w:t>
      </w:r>
    </w:p>
    <w:p w14:paraId="46A97C25" w14:textId="77777777" w:rsidR="00AC7419" w:rsidRPr="00AC7419" w:rsidRDefault="00AC7419" w:rsidP="00AC74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how to regulate my nervous system</w:t>
      </w:r>
    </w:p>
    <w:p w14:paraId="6F0C8270" w14:textId="77777777" w:rsidR="00AC7419" w:rsidRPr="00AC7419" w:rsidRDefault="00AC7419" w:rsidP="00AC74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how to live without numbing</w:t>
      </w:r>
    </w:p>
    <w:p w14:paraId="4DF4EB36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 xml:space="preserve">It also taught me that </w:t>
      </w:r>
      <w:r w:rsidRPr="00AC741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people don’t heal because someone fixes them — they heal because someone sees them</w:t>
      </w:r>
      <w:r w:rsidRPr="00AC7419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47F05F71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That truth is now the foundation of Threefold Path.</w:t>
      </w:r>
    </w:p>
    <w:p w14:paraId="6B8A504F" w14:textId="77777777" w:rsidR="00AC7419" w:rsidRPr="00AC7419" w:rsidRDefault="00AC7419" w:rsidP="00AC741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AC7419">
        <w:rPr>
          <w:rFonts w:ascii="Segoe UI Emoji" w:eastAsia="Times New Roman" w:hAnsi="Segoe UI Emoji" w:cs="Segoe UI Emoji"/>
          <w:b/>
          <w:bCs/>
          <w:sz w:val="24"/>
          <w:szCs w:val="24"/>
          <w:lang w:eastAsia="en-GB"/>
        </w:rPr>
        <w:t>👩</w:t>
      </w:r>
      <w:r w:rsidRPr="00AC741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‍</w:t>
      </w:r>
      <w:r w:rsidRPr="00AC7419">
        <w:rPr>
          <w:rFonts w:ascii="Segoe UI Emoji" w:eastAsia="Times New Roman" w:hAnsi="Segoe UI Emoji" w:cs="Segoe UI Emoji"/>
          <w:b/>
          <w:bCs/>
          <w:sz w:val="24"/>
          <w:szCs w:val="24"/>
          <w:lang w:eastAsia="en-GB"/>
        </w:rPr>
        <w:t>👧</w:t>
      </w:r>
      <w:r w:rsidRPr="00AC741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Motherhood: Losing and Rebuilding</w:t>
      </w:r>
    </w:p>
    <w:p w14:paraId="3437D3DF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During this period, I navigated the social care system as a parent. I temporarily lost custody of my daughter — one of the most painful experiences of my life.</w:t>
      </w:r>
    </w:p>
    <w:p w14:paraId="5CC7DE83" w14:textId="046C52E8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 xml:space="preserve">But I fought. I learned. I grew. And in </w:t>
      </w:r>
      <w:r w:rsidRPr="00AC7419">
        <w:rPr>
          <w:rFonts w:ascii="Arial" w:eastAsia="Times New Roman" w:hAnsi="Arial" w:cs="Arial"/>
          <w:sz w:val="24"/>
          <w:szCs w:val="24"/>
          <w:lang w:eastAsia="en-GB"/>
        </w:rPr>
        <w:t xml:space="preserve">October </w:t>
      </w:r>
      <w:r w:rsidRPr="00AC7419">
        <w:rPr>
          <w:rFonts w:ascii="Arial" w:eastAsia="Times New Roman" w:hAnsi="Arial" w:cs="Arial"/>
          <w:sz w:val="24"/>
          <w:szCs w:val="24"/>
          <w:lang w:eastAsia="en-GB"/>
        </w:rPr>
        <w:t>2007, I regained custody.</w:t>
      </w:r>
    </w:p>
    <w:p w14:paraId="7AB032E2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Motherhood became a powerful motivator for change, stability, and purpose.</w:t>
      </w:r>
    </w:p>
    <w:p w14:paraId="549D0C80" w14:textId="77777777" w:rsidR="00AC7419" w:rsidRPr="00AC7419" w:rsidRDefault="00AC7419" w:rsidP="00AC741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AC7419">
        <w:rPr>
          <w:rFonts w:ascii="Segoe UI Emoji" w:eastAsia="Times New Roman" w:hAnsi="Segoe UI Emoji" w:cs="Segoe UI Emoji"/>
          <w:b/>
          <w:bCs/>
          <w:sz w:val="24"/>
          <w:szCs w:val="24"/>
          <w:lang w:eastAsia="en-GB"/>
        </w:rPr>
        <w:t>💔</w:t>
      </w:r>
      <w:r w:rsidRPr="00AC741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Loss and Relocation</w:t>
      </w:r>
    </w:p>
    <w:p w14:paraId="27F562D8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I married in 2010 and divorced in 2016. Later, I experienced the devastating loss of my late husband on December 29th — a moment that reshaped my life.</w:t>
      </w:r>
    </w:p>
    <w:p w14:paraId="0BDDB1DE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Grief moved me to Cornwall, where I began rebuilding again, this time with a deeper sense of who I was and what I wanted to contribute to the world.</w:t>
      </w:r>
    </w:p>
    <w:p w14:paraId="52FD4A5E" w14:textId="77777777" w:rsidR="00AC7419" w:rsidRPr="00AC7419" w:rsidRDefault="00AC7419" w:rsidP="00AC741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AC7419">
        <w:rPr>
          <w:rFonts w:ascii="Segoe UI Emoji" w:eastAsia="Times New Roman" w:hAnsi="Segoe UI Emoji" w:cs="Segoe UI Emoji"/>
          <w:b/>
          <w:bCs/>
          <w:sz w:val="24"/>
          <w:szCs w:val="24"/>
          <w:lang w:eastAsia="en-GB"/>
        </w:rPr>
        <w:t>🌿</w:t>
      </w:r>
      <w:r w:rsidRPr="00AC741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Health Challenges</w:t>
      </w:r>
    </w:p>
    <w:p w14:paraId="5A1AE53E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Alongside everything else, I lived with:</w:t>
      </w:r>
    </w:p>
    <w:p w14:paraId="54D96758" w14:textId="77777777" w:rsidR="00AC7419" w:rsidRPr="00AC7419" w:rsidRDefault="00AC7419" w:rsidP="00AC74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chronic asthma</w:t>
      </w:r>
    </w:p>
    <w:p w14:paraId="335E836B" w14:textId="77777777" w:rsidR="00AC7419" w:rsidRPr="00AC7419" w:rsidRDefault="00AC7419" w:rsidP="00AC74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Hepatitis C (now in remission after interferon treatment)</w:t>
      </w:r>
    </w:p>
    <w:p w14:paraId="4BE481A7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These experiences taught me resilience, patience, and the importance of compassionate care.</w:t>
      </w:r>
    </w:p>
    <w:p w14:paraId="184EBF15" w14:textId="77777777" w:rsidR="00AC7419" w:rsidRPr="00AC7419" w:rsidRDefault="00AC7419" w:rsidP="00AC741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AC7419">
        <w:rPr>
          <w:rFonts w:ascii="Segoe UI Emoji" w:eastAsia="Times New Roman" w:hAnsi="Segoe UI Emoji" w:cs="Segoe UI Emoji"/>
          <w:b/>
          <w:bCs/>
          <w:sz w:val="24"/>
          <w:szCs w:val="24"/>
          <w:lang w:eastAsia="en-GB"/>
        </w:rPr>
        <w:t>🎓</w:t>
      </w:r>
      <w:r w:rsidRPr="00AC741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Education: Reclaiming My Voice</w:t>
      </w:r>
    </w:p>
    <w:p w14:paraId="2005532F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Education became a turning point — a way to reclaim the identity I’d lost.</w:t>
      </w:r>
    </w:p>
    <w:p w14:paraId="075501A7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I completed:</w:t>
      </w:r>
    </w:p>
    <w:p w14:paraId="632D1365" w14:textId="77777777" w:rsidR="00AC7419" w:rsidRPr="00AC7419" w:rsidRDefault="00AC7419" w:rsidP="00AC74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NVQ Level 2 Health &amp; Social Care</w:t>
      </w:r>
    </w:p>
    <w:p w14:paraId="534DFE94" w14:textId="77777777" w:rsidR="00AC7419" w:rsidRPr="00AC7419" w:rsidRDefault="00AC7419" w:rsidP="00AC74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Access to HE: Health &amp; Social Care</w:t>
      </w:r>
    </w:p>
    <w:p w14:paraId="722C5B64" w14:textId="77777777" w:rsidR="00AC7419" w:rsidRPr="00AC7419" w:rsidRDefault="00AC7419" w:rsidP="00AC74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HNC Health &amp; Community Studies</w:t>
      </w:r>
    </w:p>
    <w:p w14:paraId="2ABAED30" w14:textId="77777777" w:rsidR="00AC7419" w:rsidRPr="00AC7419" w:rsidRDefault="00AC7419" w:rsidP="00AC74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AC7419">
        <w:rPr>
          <w:rFonts w:ascii="Arial" w:eastAsia="Times New Roman" w:hAnsi="Arial" w:cs="Arial"/>
          <w:sz w:val="24"/>
          <w:szCs w:val="24"/>
          <w:lang w:eastAsia="en-GB"/>
        </w:rPr>
        <w:lastRenderedPageBreak/>
        <w:t>FdSc</w:t>
      </w:r>
      <w:proofErr w:type="spellEnd"/>
      <w:r w:rsidRPr="00AC7419">
        <w:rPr>
          <w:rFonts w:ascii="Arial" w:eastAsia="Times New Roman" w:hAnsi="Arial" w:cs="Arial"/>
          <w:sz w:val="24"/>
          <w:szCs w:val="24"/>
          <w:lang w:eastAsia="en-GB"/>
        </w:rPr>
        <w:t xml:space="preserve"> Mental Health</w:t>
      </w:r>
    </w:p>
    <w:p w14:paraId="602A069A" w14:textId="77777777" w:rsidR="00AC7419" w:rsidRPr="00AC7419" w:rsidRDefault="00AC7419" w:rsidP="00AC74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BA (Hons) Applied Health &amp; Social Care</w:t>
      </w:r>
    </w:p>
    <w:p w14:paraId="474C3CAD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Every qualification was a step toward healing, empowerment, and purpose.</w:t>
      </w:r>
    </w:p>
    <w:p w14:paraId="52C0A6EB" w14:textId="77777777" w:rsidR="00AC7419" w:rsidRPr="00AC7419" w:rsidRDefault="00AC7419" w:rsidP="00AC741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AC7419">
        <w:rPr>
          <w:rFonts w:ascii="Segoe UI Emoji" w:eastAsia="Times New Roman" w:hAnsi="Segoe UI Emoji" w:cs="Segoe UI Emoji"/>
          <w:b/>
          <w:bCs/>
          <w:sz w:val="24"/>
          <w:szCs w:val="24"/>
          <w:lang w:eastAsia="en-GB"/>
        </w:rPr>
        <w:t>🤍</w:t>
      </w:r>
      <w:r w:rsidRPr="00AC741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Professional Practice</w:t>
      </w:r>
    </w:p>
    <w:p w14:paraId="43D058B1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I worked across Health and Social Care supporting individuals and families navigating trauma, crisis, and recovery.</w:t>
      </w:r>
    </w:p>
    <w:p w14:paraId="2AE7578B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I learned how systems work — and where they fail. I learned how people heal — and what gets in the way. I learned how to hold space — safely, gently, and with clarity.</w:t>
      </w:r>
    </w:p>
    <w:p w14:paraId="08162FCA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 xml:space="preserve">These experiences shaped my belief that </w:t>
      </w:r>
      <w:r w:rsidRPr="00AC741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trauma</w:t>
      </w:r>
      <w:r w:rsidRPr="00AC7419">
        <w:rPr>
          <w:rFonts w:ascii="Arial" w:eastAsia="Times New Roman" w:hAnsi="Arial" w:cs="Arial"/>
          <w:b/>
          <w:bCs/>
          <w:sz w:val="24"/>
          <w:szCs w:val="24"/>
          <w:lang w:eastAsia="en-GB"/>
        </w:rPr>
        <w:noBreakHyphen/>
        <w:t>informed practice must be relational, not theoretical</w:t>
      </w:r>
      <w:r w:rsidRPr="00AC7419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56340603" w14:textId="77777777" w:rsidR="00AC7419" w:rsidRPr="00AC7419" w:rsidRDefault="00AC7419" w:rsidP="00AC741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AC7419">
        <w:rPr>
          <w:rFonts w:ascii="Segoe UI Emoji" w:eastAsia="Times New Roman" w:hAnsi="Segoe UI Emoji" w:cs="Segoe UI Emoji"/>
          <w:b/>
          <w:bCs/>
          <w:sz w:val="24"/>
          <w:szCs w:val="24"/>
          <w:lang w:eastAsia="en-GB"/>
        </w:rPr>
        <w:t>🏡</w:t>
      </w:r>
      <w:r w:rsidRPr="00AC741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Family Today</w:t>
      </w:r>
    </w:p>
    <w:p w14:paraId="24D792AF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Today, I live with my daughter and grandchildren, who are rebuilding their own lives after escaping domestic abuse. The children are on the child protection register, and I support them through the complexities of healing, safety, and stability.</w:t>
      </w:r>
    </w:p>
    <w:p w14:paraId="7D230522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My home is full, busy, and deeply meaningful. It keeps me grounded in the realities that many families face.</w:t>
      </w:r>
    </w:p>
    <w:p w14:paraId="4388E715" w14:textId="77777777" w:rsidR="00AC7419" w:rsidRPr="00AC7419" w:rsidRDefault="00AC7419" w:rsidP="00AC741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AC7419">
        <w:rPr>
          <w:rFonts w:ascii="Segoe UI Emoji" w:eastAsia="Times New Roman" w:hAnsi="Segoe UI Emoji" w:cs="Segoe UI Emoji"/>
          <w:b/>
          <w:bCs/>
          <w:sz w:val="24"/>
          <w:szCs w:val="24"/>
          <w:lang w:eastAsia="en-GB"/>
        </w:rPr>
        <w:t>🌼</w:t>
      </w:r>
      <w:r w:rsidRPr="00AC741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Why I Created Threefold Path</w:t>
      </w:r>
    </w:p>
    <w:p w14:paraId="7615E2AC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Threefold Path is the culmination of everything I’ve lived, learned, and survived.</w:t>
      </w:r>
    </w:p>
    <w:p w14:paraId="40A5DCB7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It exists because:</w:t>
      </w:r>
    </w:p>
    <w:p w14:paraId="3611389D" w14:textId="77777777" w:rsidR="00AC7419" w:rsidRPr="00AC7419" w:rsidRDefault="00AC7419" w:rsidP="00AC74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lived experience is expertise</w:t>
      </w:r>
    </w:p>
    <w:p w14:paraId="4DB5BA99" w14:textId="77777777" w:rsidR="00AC7419" w:rsidRPr="00AC7419" w:rsidRDefault="00AC7419" w:rsidP="00AC74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behaviour is communication</w:t>
      </w:r>
    </w:p>
    <w:p w14:paraId="4FC45812" w14:textId="77777777" w:rsidR="00AC7419" w:rsidRPr="00AC7419" w:rsidRDefault="00AC7419" w:rsidP="00AC74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people heal in safe relationships</w:t>
      </w:r>
    </w:p>
    <w:p w14:paraId="3A73983C" w14:textId="77777777" w:rsidR="00AC7419" w:rsidRPr="00AC7419" w:rsidRDefault="00AC7419" w:rsidP="00AC74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professionals need support too</w:t>
      </w:r>
    </w:p>
    <w:p w14:paraId="7FA40CA3" w14:textId="77777777" w:rsidR="00AC7419" w:rsidRPr="00AC7419" w:rsidRDefault="00AC7419" w:rsidP="00AC74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systems change when humans change</w:t>
      </w:r>
    </w:p>
    <w:p w14:paraId="5385B70F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My work is not theoretical. It’s lived. It’s embodied. It’s real.</w:t>
      </w:r>
    </w:p>
    <w:p w14:paraId="4BCC9F61" w14:textId="77777777" w:rsidR="00AC7419" w:rsidRPr="00AC7419" w:rsidRDefault="00AC7419" w:rsidP="00AC741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AC7419">
        <w:rPr>
          <w:rFonts w:ascii="Segoe UI Emoji" w:eastAsia="Times New Roman" w:hAnsi="Segoe UI Emoji" w:cs="Segoe UI Emoji"/>
          <w:b/>
          <w:bCs/>
          <w:sz w:val="24"/>
          <w:szCs w:val="24"/>
          <w:lang w:eastAsia="en-GB"/>
        </w:rPr>
        <w:t>⭐</w:t>
      </w:r>
      <w:r w:rsidRPr="00AC741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If My Story Resonates</w:t>
      </w:r>
    </w:p>
    <w:p w14:paraId="040B196B" w14:textId="77777777" w:rsidR="00AC7419" w:rsidRPr="00AC7419" w:rsidRDefault="00AC7419" w:rsidP="00AC74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C7419">
        <w:rPr>
          <w:rFonts w:ascii="Arial" w:eastAsia="Times New Roman" w:hAnsi="Arial" w:cs="Arial"/>
          <w:sz w:val="24"/>
          <w:szCs w:val="24"/>
          <w:lang w:eastAsia="en-GB"/>
        </w:rPr>
        <w:t>If any part of my journey speaks to you — as a leader, practitioner, parent, or human — I’d love to connect.</w:t>
      </w:r>
    </w:p>
    <w:p w14:paraId="76B5CCAA" w14:textId="77777777" w:rsidR="00AC7419" w:rsidRPr="00AC7419" w:rsidRDefault="00AC7419">
      <w:pPr>
        <w:rPr>
          <w:rFonts w:ascii="Arial" w:hAnsi="Arial" w:cs="Arial"/>
          <w:sz w:val="24"/>
          <w:szCs w:val="24"/>
        </w:rPr>
      </w:pPr>
    </w:p>
    <w:sectPr w:rsidR="00AC7419" w:rsidRPr="00AC74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21C93"/>
    <w:multiLevelType w:val="multilevel"/>
    <w:tmpl w:val="D626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B34D0D"/>
    <w:multiLevelType w:val="multilevel"/>
    <w:tmpl w:val="46D6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4617F7"/>
    <w:multiLevelType w:val="multilevel"/>
    <w:tmpl w:val="09E03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705C94"/>
    <w:multiLevelType w:val="multilevel"/>
    <w:tmpl w:val="E236D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5F13E0"/>
    <w:multiLevelType w:val="multilevel"/>
    <w:tmpl w:val="4864A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419"/>
    <w:rsid w:val="006B70B9"/>
    <w:rsid w:val="00AC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3F241"/>
  <w15:chartTrackingRefBased/>
  <w15:docId w15:val="{3196A285-CA26-412D-93A7-388AC6939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C74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C741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C7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AC74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3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669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Wye</dc:creator>
  <cp:keywords/>
  <dc:description/>
  <cp:lastModifiedBy>Hayley Wye</cp:lastModifiedBy>
  <cp:revision>2</cp:revision>
  <dcterms:created xsi:type="dcterms:W3CDTF">2026-06-26T21:19:00Z</dcterms:created>
  <dcterms:modified xsi:type="dcterms:W3CDTF">2026-06-26T21:26:00Z</dcterms:modified>
</cp:coreProperties>
</file>